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AF9" w:rsidRPr="00165AF9" w:rsidRDefault="00165AF9" w:rsidP="00165AF9">
      <w:pPr>
        <w:jc w:val="center"/>
        <w:rPr>
          <w:b/>
          <w:sz w:val="28"/>
          <w:szCs w:val="28"/>
        </w:rPr>
      </w:pPr>
      <w:r w:rsidRPr="00165AF9">
        <w:rPr>
          <w:b/>
          <w:sz w:val="28"/>
          <w:szCs w:val="28"/>
        </w:rPr>
        <w:t>DODATOK č. 1</w:t>
      </w:r>
    </w:p>
    <w:p w:rsidR="00165AF9" w:rsidRDefault="00165AF9" w:rsidP="00165AF9">
      <w:pPr>
        <w:spacing w:after="0"/>
        <w:jc w:val="center"/>
      </w:pPr>
      <w:r>
        <w:t>k Štatútu Rady školy</w:t>
      </w:r>
    </w:p>
    <w:p w:rsidR="00165AF9" w:rsidRDefault="00165AF9" w:rsidP="00165AF9">
      <w:pPr>
        <w:spacing w:after="0"/>
        <w:jc w:val="center"/>
      </w:pPr>
      <w:r>
        <w:t xml:space="preserve">pri </w:t>
      </w:r>
      <w:r>
        <w:t xml:space="preserve">Materskej škole </w:t>
      </w:r>
      <w:proofErr w:type="spellStart"/>
      <w:r>
        <w:t>Duk</w:t>
      </w:r>
      <w:proofErr w:type="spellEnd"/>
      <w:r>
        <w:t>. hrdinov 2078/13, Snina</w:t>
      </w:r>
    </w:p>
    <w:p w:rsidR="00165AF9" w:rsidRPr="00165AF9" w:rsidRDefault="00165AF9" w:rsidP="00165AF9">
      <w:pPr>
        <w:spacing w:after="0"/>
        <w:jc w:val="center"/>
        <w:rPr>
          <w:i/>
        </w:rPr>
      </w:pPr>
      <w:r w:rsidRPr="00165AF9">
        <w:rPr>
          <w:i/>
        </w:rPr>
        <w:t>(spôsob určenia členov výberovej komisie na výberové konanie na obsadenie funkcie riaditeľa</w:t>
      </w:r>
    </w:p>
    <w:p w:rsidR="00165AF9" w:rsidRPr="00165AF9" w:rsidRDefault="00165AF9" w:rsidP="00165AF9">
      <w:pPr>
        <w:spacing w:after="0"/>
        <w:jc w:val="center"/>
        <w:rPr>
          <w:i/>
        </w:rPr>
      </w:pPr>
      <w:r w:rsidRPr="00165AF9">
        <w:rPr>
          <w:i/>
        </w:rPr>
        <w:t>školy)</w:t>
      </w:r>
    </w:p>
    <w:p w:rsidR="00165AF9" w:rsidRDefault="00165AF9" w:rsidP="00165AF9">
      <w:pPr>
        <w:spacing w:after="0"/>
      </w:pPr>
    </w:p>
    <w:p w:rsidR="00165AF9" w:rsidRDefault="00165AF9" w:rsidP="00165AF9">
      <w:pPr>
        <w:spacing w:after="0"/>
        <w:jc w:val="both"/>
      </w:pPr>
      <w:r>
        <w:t xml:space="preserve">Rada školy pri </w:t>
      </w:r>
      <w:r>
        <w:t xml:space="preserve">Materskej škole </w:t>
      </w:r>
      <w:proofErr w:type="spellStart"/>
      <w:r>
        <w:t>Duk</w:t>
      </w:r>
      <w:proofErr w:type="spellEnd"/>
      <w:r>
        <w:t>, hrdinov 2078/13, Snina</w:t>
      </w:r>
      <w:r>
        <w:t xml:space="preserve"> (ďalej len „rada školy“) v súlade </w:t>
      </w:r>
      <w:r>
        <w:t xml:space="preserve">so </w:t>
      </w:r>
      <w:r>
        <w:t>zákonom č. 321/2025 Z. z. o školskej správe a o zmene a doplnení niektorých zákonov, najmä</w:t>
      </w:r>
      <w:r>
        <w:t xml:space="preserve"> </w:t>
      </w:r>
      <w:r>
        <w:t xml:space="preserve">podľa § 11 ods. 1, prijíma tento dodatok k Štatútu rady školy (ďalej len „štatút“). </w:t>
      </w:r>
    </w:p>
    <w:p w:rsidR="00165AF9" w:rsidRDefault="00165AF9" w:rsidP="00165AF9">
      <w:pPr>
        <w:jc w:val="center"/>
        <w:rPr>
          <w:b/>
        </w:rPr>
      </w:pPr>
    </w:p>
    <w:p w:rsidR="00165AF9" w:rsidRPr="00165AF9" w:rsidRDefault="00165AF9" w:rsidP="00165AF9">
      <w:pPr>
        <w:spacing w:after="0"/>
        <w:jc w:val="center"/>
        <w:rPr>
          <w:b/>
        </w:rPr>
      </w:pPr>
      <w:r w:rsidRPr="00165AF9">
        <w:rPr>
          <w:b/>
        </w:rPr>
        <w:t>Článok I</w:t>
      </w:r>
    </w:p>
    <w:p w:rsidR="00165AF9" w:rsidRDefault="00165AF9" w:rsidP="00165AF9">
      <w:pPr>
        <w:spacing w:after="0"/>
        <w:jc w:val="center"/>
        <w:rPr>
          <w:b/>
        </w:rPr>
      </w:pPr>
      <w:r w:rsidRPr="00165AF9">
        <w:rPr>
          <w:b/>
        </w:rPr>
        <w:t>Predmet dodatku</w:t>
      </w:r>
    </w:p>
    <w:p w:rsidR="008710C3" w:rsidRDefault="008710C3" w:rsidP="00165AF9">
      <w:pPr>
        <w:spacing w:after="0"/>
        <w:jc w:val="both"/>
        <w:rPr>
          <w:b/>
        </w:rPr>
      </w:pPr>
    </w:p>
    <w:p w:rsidR="00165AF9" w:rsidRDefault="00165AF9" w:rsidP="008710C3">
      <w:pPr>
        <w:pStyle w:val="Odsekzoznamu"/>
        <w:numPr>
          <w:ilvl w:val="0"/>
          <w:numId w:val="1"/>
        </w:numPr>
        <w:spacing w:after="0"/>
        <w:jc w:val="both"/>
      </w:pPr>
      <w:r>
        <w:t xml:space="preserve">Tento dodatok upravuje spôsob určenia členov výberovej komisie z členov rady školy podľa § </w:t>
      </w:r>
    </w:p>
    <w:p w:rsidR="008710C3" w:rsidRDefault="008710C3" w:rsidP="00165AF9">
      <w:pPr>
        <w:spacing w:after="0"/>
        <w:jc w:val="both"/>
      </w:pPr>
      <w:r>
        <w:t xml:space="preserve">              </w:t>
      </w:r>
      <w:r w:rsidR="00165AF9">
        <w:t>11 ods. 1 písm. a)</w:t>
      </w:r>
      <w:r>
        <w:t xml:space="preserve"> a b) zákona č. 321/2025 Z. z. </w:t>
      </w:r>
    </w:p>
    <w:p w:rsidR="00165AF9" w:rsidRDefault="00165AF9" w:rsidP="00165AF9">
      <w:pPr>
        <w:pStyle w:val="Odsekzoznamu"/>
        <w:numPr>
          <w:ilvl w:val="0"/>
          <w:numId w:val="1"/>
        </w:numPr>
        <w:spacing w:after="0"/>
        <w:jc w:val="both"/>
      </w:pPr>
      <w:r>
        <w:t xml:space="preserve">Tento dodatok upravuje výlučne postup rady školy pri určovaní členov výberovej komisie podľa § 11 ods. 1 písm. b) zákona č. 321/2025 Z. z.; ostatní členovia výberovej komisie sú určení </w:t>
      </w:r>
    </w:p>
    <w:p w:rsidR="00165AF9" w:rsidRDefault="008710C3" w:rsidP="00165AF9">
      <w:pPr>
        <w:spacing w:after="0"/>
        <w:jc w:val="both"/>
      </w:pPr>
      <w:r>
        <w:t xml:space="preserve">              </w:t>
      </w:r>
      <w:r w:rsidR="00165AF9">
        <w:t xml:space="preserve">podľa zákona. </w:t>
      </w:r>
    </w:p>
    <w:p w:rsidR="008710C3" w:rsidRDefault="008710C3" w:rsidP="00165AF9">
      <w:pPr>
        <w:spacing w:after="0"/>
        <w:jc w:val="both"/>
      </w:pPr>
    </w:p>
    <w:p w:rsidR="00165AF9" w:rsidRPr="008710C3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Článok II</w:t>
      </w:r>
    </w:p>
    <w:p w:rsidR="00165AF9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Kategórie členov rady školy</w:t>
      </w:r>
    </w:p>
    <w:p w:rsidR="008710C3" w:rsidRPr="008710C3" w:rsidRDefault="008710C3" w:rsidP="008710C3">
      <w:pPr>
        <w:spacing w:after="0"/>
        <w:jc w:val="center"/>
        <w:rPr>
          <w:b/>
        </w:rPr>
      </w:pPr>
    </w:p>
    <w:p w:rsidR="00165AF9" w:rsidRDefault="00165AF9" w:rsidP="008710C3">
      <w:pPr>
        <w:pStyle w:val="Odsekzoznamu"/>
        <w:numPr>
          <w:ilvl w:val="0"/>
          <w:numId w:val="2"/>
        </w:numPr>
        <w:spacing w:after="0"/>
        <w:jc w:val="both"/>
      </w:pPr>
      <w:r>
        <w:t xml:space="preserve">Členovia rady školy sú rozdelení do týchto kategórií: </w:t>
      </w:r>
    </w:p>
    <w:p w:rsidR="008710C3" w:rsidRDefault="00165AF9" w:rsidP="00165AF9">
      <w:pPr>
        <w:pStyle w:val="Odsekzoznamu"/>
        <w:numPr>
          <w:ilvl w:val="0"/>
          <w:numId w:val="3"/>
        </w:numPr>
        <w:spacing w:after="0"/>
        <w:jc w:val="both"/>
      </w:pPr>
      <w:r>
        <w:t xml:space="preserve">kategória zamestnancov školy, </w:t>
      </w:r>
    </w:p>
    <w:p w:rsidR="00165AF9" w:rsidRDefault="00165AF9" w:rsidP="00165AF9">
      <w:pPr>
        <w:pStyle w:val="Odsekzoznamu"/>
        <w:numPr>
          <w:ilvl w:val="0"/>
          <w:numId w:val="3"/>
        </w:numPr>
        <w:spacing w:after="0"/>
        <w:jc w:val="both"/>
      </w:pPr>
      <w:r>
        <w:t xml:space="preserve">kategória rodičov a iných fyzických osôb než rodič, ktorí majú dieťa zverené do starostlivosti na základe rozhodnutia súdu (ďalej len „zákonný zástupca“), </w:t>
      </w:r>
    </w:p>
    <w:p w:rsidR="00165AF9" w:rsidRDefault="00165AF9" w:rsidP="008710C3">
      <w:pPr>
        <w:pStyle w:val="Odsekzoznamu"/>
        <w:numPr>
          <w:ilvl w:val="0"/>
          <w:numId w:val="3"/>
        </w:numPr>
        <w:spacing w:after="0"/>
        <w:jc w:val="both"/>
      </w:pPr>
      <w:r>
        <w:t xml:space="preserve">kategória zriaďovateľa. </w:t>
      </w:r>
    </w:p>
    <w:p w:rsidR="00165AF9" w:rsidRDefault="00165AF9" w:rsidP="008710C3">
      <w:pPr>
        <w:pStyle w:val="Odsekzoznamu"/>
        <w:numPr>
          <w:ilvl w:val="0"/>
          <w:numId w:val="2"/>
        </w:numPr>
        <w:spacing w:after="0"/>
        <w:jc w:val="both"/>
      </w:pPr>
      <w:r>
        <w:t xml:space="preserve"> Počet členov rady školy v jednotlivých kategóriách je nasledovný: </w:t>
      </w:r>
    </w:p>
    <w:p w:rsidR="00165AF9" w:rsidRDefault="008710C3" w:rsidP="008710C3">
      <w:pPr>
        <w:pStyle w:val="Odsekzoznamu"/>
        <w:numPr>
          <w:ilvl w:val="0"/>
          <w:numId w:val="4"/>
        </w:numPr>
        <w:spacing w:after="0"/>
        <w:jc w:val="both"/>
      </w:pPr>
      <w:r>
        <w:t>kategória zamestnancov školy – 2</w:t>
      </w:r>
      <w:r w:rsidR="00165AF9">
        <w:t xml:space="preserve"> členovia, </w:t>
      </w:r>
    </w:p>
    <w:p w:rsidR="008710C3" w:rsidRDefault="00165AF9" w:rsidP="00165AF9">
      <w:pPr>
        <w:pStyle w:val="Odsekzoznamu"/>
        <w:numPr>
          <w:ilvl w:val="0"/>
          <w:numId w:val="4"/>
        </w:numPr>
        <w:spacing w:after="0"/>
        <w:jc w:val="both"/>
      </w:pPr>
      <w:r>
        <w:t>kategória rodičov a zákonných zá</w:t>
      </w:r>
      <w:r w:rsidR="008710C3">
        <w:t>stupcov – 1 člen</w:t>
      </w:r>
      <w:r>
        <w:t xml:space="preserve">, </w:t>
      </w:r>
    </w:p>
    <w:p w:rsidR="00165AF9" w:rsidRDefault="008710C3" w:rsidP="00165AF9">
      <w:pPr>
        <w:pStyle w:val="Odsekzoznamu"/>
        <w:numPr>
          <w:ilvl w:val="0"/>
          <w:numId w:val="4"/>
        </w:numPr>
        <w:spacing w:after="0"/>
        <w:jc w:val="both"/>
      </w:pPr>
      <w:r>
        <w:t xml:space="preserve"> kategória zriaďovateľa – 2</w:t>
      </w:r>
      <w:r w:rsidR="00165AF9">
        <w:t xml:space="preserve"> členovia. </w:t>
      </w:r>
    </w:p>
    <w:p w:rsidR="008710C3" w:rsidRDefault="008710C3" w:rsidP="00165AF9">
      <w:pPr>
        <w:pStyle w:val="Odsekzoznamu"/>
        <w:numPr>
          <w:ilvl w:val="0"/>
          <w:numId w:val="4"/>
        </w:numPr>
        <w:spacing w:after="0"/>
        <w:jc w:val="both"/>
      </w:pPr>
    </w:p>
    <w:p w:rsidR="00165AF9" w:rsidRPr="008710C3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Článok III</w:t>
      </w:r>
    </w:p>
    <w:p w:rsidR="00165AF9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Určenie členov výberovej komisie za radu školy</w:t>
      </w:r>
    </w:p>
    <w:p w:rsidR="008710C3" w:rsidRPr="008710C3" w:rsidRDefault="008710C3" w:rsidP="008710C3">
      <w:pPr>
        <w:spacing w:after="0"/>
        <w:jc w:val="center"/>
        <w:rPr>
          <w:b/>
        </w:rPr>
      </w:pPr>
    </w:p>
    <w:p w:rsidR="00165AF9" w:rsidRDefault="00165AF9" w:rsidP="00165AF9">
      <w:pPr>
        <w:pStyle w:val="Odsekzoznamu"/>
        <w:numPr>
          <w:ilvl w:val="0"/>
          <w:numId w:val="5"/>
        </w:numPr>
        <w:spacing w:after="0"/>
        <w:jc w:val="both"/>
      </w:pPr>
      <w:r>
        <w:t xml:space="preserve">Predseda rady školy je podľa § 11 ods. 1 písm. a) zákona č. 321/2025 Z. z. členom výberovej komisie automaticky a zároveň je predsedom výberovej komisie. </w:t>
      </w:r>
    </w:p>
    <w:p w:rsidR="00165AF9" w:rsidRDefault="00165AF9" w:rsidP="00165AF9">
      <w:pPr>
        <w:pStyle w:val="Odsekzoznamu"/>
        <w:numPr>
          <w:ilvl w:val="0"/>
          <w:numId w:val="5"/>
        </w:numPr>
        <w:spacing w:after="0"/>
        <w:jc w:val="both"/>
      </w:pPr>
      <w:r>
        <w:t xml:space="preserve">Rada školy podľa § 11 ods. 1 písm. b) zákona č. 321/2025 Z. z. určí z členov rady školy členov výberovej komisie tak, aby boli určení dvaja členovia za každú kategóriu podľa článku II ods. 1, t. j.: </w:t>
      </w:r>
    </w:p>
    <w:p w:rsidR="00165AF9" w:rsidRDefault="008710C3" w:rsidP="008710C3">
      <w:pPr>
        <w:pStyle w:val="Odsekzoznamu"/>
        <w:numPr>
          <w:ilvl w:val="0"/>
          <w:numId w:val="6"/>
        </w:numPr>
        <w:spacing w:after="0"/>
        <w:jc w:val="both"/>
      </w:pPr>
      <w:r>
        <w:t>jeden člen</w:t>
      </w:r>
      <w:r w:rsidR="00165AF9">
        <w:t xml:space="preserve"> za kategóriu zamestnancov školy, </w:t>
      </w:r>
    </w:p>
    <w:p w:rsidR="008710C3" w:rsidRDefault="008710C3" w:rsidP="00165AF9">
      <w:pPr>
        <w:pStyle w:val="Odsekzoznamu"/>
        <w:numPr>
          <w:ilvl w:val="0"/>
          <w:numId w:val="6"/>
        </w:numPr>
        <w:spacing w:after="0"/>
        <w:jc w:val="both"/>
      </w:pPr>
      <w:r>
        <w:t>jeden člen</w:t>
      </w:r>
      <w:r w:rsidR="00165AF9">
        <w:t xml:space="preserve"> za kategóriu rodičov a zákonných zástupcov, </w:t>
      </w:r>
    </w:p>
    <w:p w:rsidR="00165AF9" w:rsidRDefault="008710C3" w:rsidP="00165AF9">
      <w:pPr>
        <w:pStyle w:val="Odsekzoznamu"/>
        <w:numPr>
          <w:ilvl w:val="0"/>
          <w:numId w:val="6"/>
        </w:numPr>
        <w:spacing w:after="0"/>
        <w:jc w:val="both"/>
      </w:pPr>
      <w:r>
        <w:t>jeden člen</w:t>
      </w:r>
      <w:r w:rsidR="00165AF9">
        <w:t xml:space="preserve"> za kategóriu zriaďovateľa. </w:t>
      </w:r>
    </w:p>
    <w:p w:rsidR="00165AF9" w:rsidRDefault="00165AF9" w:rsidP="00165AF9">
      <w:pPr>
        <w:pStyle w:val="Odsekzoznamu"/>
        <w:numPr>
          <w:ilvl w:val="0"/>
          <w:numId w:val="5"/>
        </w:numPr>
        <w:spacing w:after="0"/>
        <w:jc w:val="both"/>
      </w:pPr>
      <w:r>
        <w:lastRenderedPageBreak/>
        <w:t>Podmienka podľa § 11 ods. 1 písm. b) zákona č. 321/2025 Z. z., podľa ktorej „za kategóriu, ktorú zastupuje predseda rady školy určí jedného člena“, sa naplní tak, že predseda rady školy sa považuje za prvého člena výberovej komisie</w:t>
      </w:r>
      <w:r w:rsidR="008710C3">
        <w:t>, aby bol</w:t>
      </w:r>
      <w:r>
        <w:t xml:space="preserve"> za túto kategóriu </w:t>
      </w:r>
      <w:r w:rsidR="008710C3">
        <w:t>jeden člen</w:t>
      </w:r>
      <w:r>
        <w:t xml:space="preserve"> výberovej komisie. </w:t>
      </w:r>
    </w:p>
    <w:p w:rsidR="00165AF9" w:rsidRDefault="00165AF9" w:rsidP="00165AF9">
      <w:pPr>
        <w:pStyle w:val="Odsekzoznamu"/>
        <w:numPr>
          <w:ilvl w:val="0"/>
          <w:numId w:val="5"/>
        </w:numPr>
        <w:spacing w:after="0"/>
        <w:jc w:val="both"/>
      </w:pPr>
      <w:r>
        <w:t xml:space="preserve">Rada školy určí (zvolí) členov výberovej komisie z jednotlivých kategórií podľa článku IV tohto dodatku; výsledok určenia sa uvedie v zápisnici zo zasadnutia rady školy. </w:t>
      </w:r>
    </w:p>
    <w:p w:rsidR="008710C3" w:rsidRDefault="008710C3" w:rsidP="00165AF9">
      <w:pPr>
        <w:spacing w:after="0"/>
        <w:jc w:val="both"/>
      </w:pPr>
    </w:p>
    <w:p w:rsidR="00165AF9" w:rsidRPr="008710C3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Článok IV</w:t>
      </w:r>
    </w:p>
    <w:p w:rsidR="00165AF9" w:rsidRDefault="00165AF9" w:rsidP="008710C3">
      <w:pPr>
        <w:spacing w:after="0"/>
        <w:jc w:val="center"/>
        <w:rPr>
          <w:b/>
        </w:rPr>
      </w:pPr>
      <w:r w:rsidRPr="008710C3">
        <w:rPr>
          <w:b/>
        </w:rPr>
        <w:t>Spôsob voľby (určenia) členov výberovej komisie – tajný výber (žrebovanie)</w:t>
      </w:r>
    </w:p>
    <w:p w:rsidR="008710C3" w:rsidRPr="008710C3" w:rsidRDefault="008710C3" w:rsidP="008710C3">
      <w:pPr>
        <w:spacing w:after="0"/>
        <w:jc w:val="center"/>
        <w:rPr>
          <w:b/>
        </w:rPr>
      </w:pPr>
    </w:p>
    <w:p w:rsidR="00165AF9" w:rsidRDefault="00165AF9" w:rsidP="00165AF9">
      <w:pPr>
        <w:pStyle w:val="Odsekzoznamu"/>
        <w:numPr>
          <w:ilvl w:val="0"/>
          <w:numId w:val="7"/>
        </w:numPr>
        <w:spacing w:after="0"/>
        <w:jc w:val="both"/>
      </w:pPr>
      <w:r>
        <w:t xml:space="preserve">Určenie členov výberovej komisie za radu školy podľa článku III sa uskutočňuje spôsobom </w:t>
      </w:r>
      <w:r w:rsidR="008710C3">
        <w:t>hlasovania na návrh rady školy</w:t>
      </w:r>
      <w:r>
        <w:t xml:space="preserve"> </w:t>
      </w:r>
      <w:r w:rsidR="00B632F7">
        <w:t xml:space="preserve"> zdvihnutím ruky</w:t>
      </w:r>
      <w:r w:rsidR="005472DE">
        <w:t xml:space="preserve"> </w:t>
      </w:r>
      <w:r>
        <w:t xml:space="preserve">(ďalej len „tajný výber“). </w:t>
      </w:r>
    </w:p>
    <w:p w:rsidR="00B632F7" w:rsidRDefault="00165AF9" w:rsidP="00B632F7">
      <w:pPr>
        <w:pStyle w:val="Odsekzoznamu"/>
        <w:numPr>
          <w:ilvl w:val="0"/>
          <w:numId w:val="8"/>
        </w:numPr>
        <w:spacing w:after="0"/>
        <w:jc w:val="both"/>
      </w:pPr>
      <w:r>
        <w:t xml:space="preserve">za kategóriu zamestnancov školy – </w:t>
      </w:r>
      <w:r w:rsidR="00B632F7">
        <w:t xml:space="preserve"> je automaticky zvolení predse</w:t>
      </w:r>
      <w:r w:rsidR="005472DE">
        <w:t>d</w:t>
      </w:r>
      <w:r w:rsidR="00B632F7">
        <w:t>a Rady školy</w:t>
      </w:r>
      <w:r w:rsidR="005472DE">
        <w:t xml:space="preserve"> </w:t>
      </w:r>
      <w:r>
        <w:t xml:space="preserve">(keďže predseda rady školy je automaticky jedným z dvoch členov tejto kategórie), </w:t>
      </w:r>
    </w:p>
    <w:p w:rsidR="00B632F7" w:rsidRDefault="00165AF9" w:rsidP="00165AF9">
      <w:pPr>
        <w:pStyle w:val="Odsekzoznamu"/>
        <w:numPr>
          <w:ilvl w:val="0"/>
          <w:numId w:val="8"/>
        </w:numPr>
        <w:spacing w:after="0"/>
        <w:jc w:val="both"/>
      </w:pPr>
      <w:r>
        <w:t>za kategóriu rodičov a zákonných zástupcov –</w:t>
      </w:r>
      <w:r w:rsidR="00B632F7">
        <w:t xml:space="preserve"> 1 člen</w:t>
      </w:r>
      <w:r>
        <w:t xml:space="preserve">, </w:t>
      </w:r>
    </w:p>
    <w:p w:rsidR="00165AF9" w:rsidRDefault="00165AF9" w:rsidP="00165AF9">
      <w:pPr>
        <w:pStyle w:val="Odsekzoznamu"/>
        <w:numPr>
          <w:ilvl w:val="0"/>
          <w:numId w:val="8"/>
        </w:numPr>
        <w:spacing w:after="0"/>
        <w:jc w:val="both"/>
      </w:pPr>
      <w:r>
        <w:t>za kategóriu zriaďo</w:t>
      </w:r>
      <w:r w:rsidR="00B632F7">
        <w:t>vateľa – vyžrebujú sa 1</w:t>
      </w:r>
      <w:r>
        <w:t xml:space="preserve"> </w:t>
      </w:r>
      <w:r w:rsidR="00B632F7">
        <w:t>člen</w:t>
      </w:r>
      <w:r>
        <w:t xml:space="preserve">. </w:t>
      </w:r>
    </w:p>
    <w:p w:rsidR="00165AF9" w:rsidRDefault="00165AF9" w:rsidP="00B632F7">
      <w:pPr>
        <w:spacing w:after="0"/>
        <w:jc w:val="both"/>
      </w:pPr>
    </w:p>
    <w:p w:rsidR="00165AF9" w:rsidRPr="00B632F7" w:rsidRDefault="00165AF9" w:rsidP="00B632F7">
      <w:pPr>
        <w:spacing w:after="0"/>
        <w:jc w:val="center"/>
        <w:rPr>
          <w:b/>
        </w:rPr>
      </w:pPr>
      <w:r w:rsidRPr="00B632F7">
        <w:rPr>
          <w:b/>
        </w:rPr>
        <w:t>Článok V</w:t>
      </w:r>
    </w:p>
    <w:p w:rsidR="00165AF9" w:rsidRDefault="00165AF9" w:rsidP="00B632F7">
      <w:pPr>
        <w:spacing w:after="0"/>
        <w:jc w:val="center"/>
        <w:rPr>
          <w:b/>
        </w:rPr>
      </w:pPr>
      <w:r w:rsidRPr="00B632F7">
        <w:rPr>
          <w:b/>
        </w:rPr>
        <w:t>Záverečné ustanovenia</w:t>
      </w:r>
    </w:p>
    <w:p w:rsidR="00B632F7" w:rsidRPr="00B632F7" w:rsidRDefault="00B632F7" w:rsidP="00B632F7">
      <w:pPr>
        <w:spacing w:after="0"/>
        <w:jc w:val="center"/>
        <w:rPr>
          <w:b/>
        </w:rPr>
      </w:pPr>
    </w:p>
    <w:p w:rsidR="00165AF9" w:rsidRDefault="00165AF9" w:rsidP="00165AF9">
      <w:pPr>
        <w:spacing w:after="0"/>
        <w:jc w:val="both"/>
      </w:pPr>
      <w:r>
        <w:t xml:space="preserve">1. Tento dodatok bol schválený uznesením rady školy č. 1 zo dňa </w:t>
      </w:r>
      <w:r w:rsidR="00B632F7">
        <w:t>24.6</w:t>
      </w:r>
      <w:r>
        <w:t xml:space="preserve">.2026. </w:t>
      </w:r>
    </w:p>
    <w:p w:rsidR="00165AF9" w:rsidRDefault="00165AF9" w:rsidP="00165AF9">
      <w:pPr>
        <w:spacing w:after="0"/>
        <w:jc w:val="both"/>
      </w:pPr>
      <w:r>
        <w:t xml:space="preserve">2. Tento dodatok nadobúda účinnosť dňom jeho schválenia radou školy. </w:t>
      </w:r>
    </w:p>
    <w:p w:rsidR="00165AF9" w:rsidRDefault="00165AF9" w:rsidP="00165AF9">
      <w:pPr>
        <w:spacing w:after="0"/>
        <w:jc w:val="both"/>
      </w:pPr>
      <w:r>
        <w:t xml:space="preserve">3. Ostatné ustanovenia štatútu zostávajú týmto dodatkom nedotknuté. </w:t>
      </w:r>
    </w:p>
    <w:p w:rsidR="00165AF9" w:rsidRDefault="00165AF9" w:rsidP="00165AF9">
      <w:pPr>
        <w:spacing w:after="0"/>
        <w:jc w:val="both"/>
      </w:pPr>
      <w:r>
        <w:t>V</w:t>
      </w:r>
      <w:r w:rsidR="00B632F7">
        <w:t xml:space="preserve"> Snine</w:t>
      </w:r>
      <w:r>
        <w:t xml:space="preserve">, dňa </w:t>
      </w:r>
      <w:r w:rsidR="00B632F7">
        <w:t>24.6</w:t>
      </w:r>
      <w:r>
        <w:t xml:space="preserve">.2026 </w:t>
      </w:r>
    </w:p>
    <w:p w:rsidR="00B632F7" w:rsidRDefault="00B632F7" w:rsidP="00165AF9">
      <w:pPr>
        <w:spacing w:after="0"/>
        <w:jc w:val="both"/>
      </w:pPr>
    </w:p>
    <w:p w:rsidR="00B632F7" w:rsidRDefault="005472DE" w:rsidP="00165AF9">
      <w:pPr>
        <w:spacing w:after="0"/>
        <w:jc w:val="both"/>
      </w:pPr>
      <w:r>
        <w:t xml:space="preserve">                                                                                                                         </w:t>
      </w:r>
      <w:bookmarkStart w:id="0" w:name="_GoBack"/>
      <w:bookmarkEnd w:id="0"/>
      <w:r>
        <w:t xml:space="preserve"> Bc. Danka </w:t>
      </w:r>
      <w:proofErr w:type="spellStart"/>
      <w:r>
        <w:t>Baľáková</w:t>
      </w:r>
      <w:proofErr w:type="spellEnd"/>
    </w:p>
    <w:p w:rsidR="00165AF9" w:rsidRDefault="00B632F7" w:rsidP="00165AF9">
      <w:pPr>
        <w:spacing w:after="0"/>
        <w:jc w:val="both"/>
      </w:pPr>
      <w:r>
        <w:t xml:space="preserve">                                                                                                                   </w:t>
      </w:r>
      <w:r w:rsidR="00165AF9">
        <w:t xml:space="preserve">____________________________ </w:t>
      </w:r>
    </w:p>
    <w:p w:rsidR="00165AF9" w:rsidRDefault="00B632F7" w:rsidP="00165AF9">
      <w:pPr>
        <w:spacing w:after="0"/>
        <w:jc w:val="both"/>
      </w:pPr>
      <w:r>
        <w:t xml:space="preserve">                                                                                                                   </w:t>
      </w:r>
      <w:r w:rsidR="00165AF9">
        <w:t>Predseda/predsedníčka rady školy</w:t>
      </w:r>
    </w:p>
    <w:sectPr w:rsidR="00165AF9" w:rsidSect="00165AF9">
      <w:pgSz w:w="11906" w:h="16838"/>
      <w:pgMar w:top="1418" w:right="1247" w:bottom="1418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B5F77"/>
    <w:multiLevelType w:val="hybridMultilevel"/>
    <w:tmpl w:val="4942EF8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00589F"/>
    <w:multiLevelType w:val="hybridMultilevel"/>
    <w:tmpl w:val="708ACE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FE2065"/>
    <w:multiLevelType w:val="hybridMultilevel"/>
    <w:tmpl w:val="C342677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A5763"/>
    <w:multiLevelType w:val="hybridMultilevel"/>
    <w:tmpl w:val="98988DD8"/>
    <w:lvl w:ilvl="0" w:tplc="60728C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AB73121"/>
    <w:multiLevelType w:val="hybridMultilevel"/>
    <w:tmpl w:val="A1A263A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76737D"/>
    <w:multiLevelType w:val="hybridMultilevel"/>
    <w:tmpl w:val="007C11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F42DBF"/>
    <w:multiLevelType w:val="hybridMultilevel"/>
    <w:tmpl w:val="BBB46A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923381"/>
    <w:multiLevelType w:val="hybridMultilevel"/>
    <w:tmpl w:val="9790E8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AF9"/>
    <w:rsid w:val="000C67AB"/>
    <w:rsid w:val="00165AF9"/>
    <w:rsid w:val="005472DE"/>
    <w:rsid w:val="008710C3"/>
    <w:rsid w:val="00B6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710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710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Zdenka</dc:creator>
  <cp:lastModifiedBy>Zdenka</cp:lastModifiedBy>
  <cp:revision>2</cp:revision>
  <dcterms:created xsi:type="dcterms:W3CDTF">2026-07-09T10:19:00Z</dcterms:created>
  <dcterms:modified xsi:type="dcterms:W3CDTF">2026-07-09T10:45:00Z</dcterms:modified>
</cp:coreProperties>
</file>